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D3C" w:rsidRPr="0038730A" w:rsidRDefault="00CD6D3C" w:rsidP="0038730A">
      <w:pPr>
        <w:shd w:val="clear" w:color="auto" w:fill="FFFFFF"/>
        <w:spacing w:after="0" w:line="240" w:lineRule="auto"/>
        <w:jc w:val="center"/>
        <w:outlineLvl w:val="2"/>
        <w:rPr>
          <w:rFonts w:ascii="Verdana" w:eastAsia="Times New Roman" w:hAnsi="Verdana" w:cs="Times New Roman"/>
          <w:b/>
          <w:bCs/>
          <w:spacing w:val="48"/>
          <w:lang w:eastAsia="ru-RU"/>
        </w:rPr>
      </w:pPr>
      <w:bookmarkStart w:id="0" w:name="_GoBack"/>
      <w:bookmarkEnd w:id="0"/>
      <w:r w:rsidRPr="0038730A">
        <w:rPr>
          <w:rFonts w:ascii="Verdana" w:eastAsia="Times New Roman" w:hAnsi="Verdana" w:cs="Times New Roman"/>
          <w:b/>
          <w:bCs/>
          <w:spacing w:val="48"/>
          <w:lang w:eastAsia="ru-RU"/>
        </w:rPr>
        <w:t>Памятка о правилах проведения ОГЭ в 2019 году</w:t>
      </w:r>
    </w:p>
    <w:p w:rsidR="00D07F14" w:rsidRPr="0038730A" w:rsidRDefault="00D07F14" w:rsidP="0038730A">
      <w:pPr>
        <w:spacing w:after="0" w:line="240" w:lineRule="auto"/>
        <w:rPr>
          <w:sz w:val="24"/>
          <w:szCs w:val="24"/>
        </w:rPr>
      </w:pPr>
      <w:r w:rsidRPr="0038730A">
        <w:rPr>
          <w:rFonts w:ascii="Verdana" w:eastAsia="Times New Roman" w:hAnsi="Verdana" w:cs="Times New Roman"/>
          <w:b/>
          <w:bCs/>
          <w:spacing w:val="48"/>
          <w:lang w:eastAsia="ru-RU"/>
        </w:rPr>
        <w:t>ППЭ</w:t>
      </w:r>
      <w:r w:rsidRPr="0038730A">
        <w:rPr>
          <w:sz w:val="24"/>
          <w:szCs w:val="24"/>
        </w:rPr>
        <w:t xml:space="preserve"> ОГЭ в МАОУ №</w:t>
      </w:r>
      <w:proofErr w:type="gramStart"/>
      <w:r w:rsidRPr="0038730A">
        <w:rPr>
          <w:sz w:val="24"/>
          <w:szCs w:val="24"/>
        </w:rPr>
        <w:t xml:space="preserve">1, </w:t>
      </w:r>
      <w:r w:rsidR="0038730A" w:rsidRPr="0038730A">
        <w:rPr>
          <w:sz w:val="24"/>
          <w:szCs w:val="24"/>
        </w:rPr>
        <w:t xml:space="preserve">  </w:t>
      </w:r>
      <w:proofErr w:type="gramEnd"/>
      <w:r w:rsidRPr="0038730A">
        <w:rPr>
          <w:sz w:val="24"/>
          <w:szCs w:val="24"/>
        </w:rPr>
        <w:t xml:space="preserve">ГВЭ в МАОУ СОШ №9.     </w:t>
      </w:r>
    </w:p>
    <w:p w:rsidR="00D07F14" w:rsidRPr="0038730A" w:rsidRDefault="00D07F14" w:rsidP="0038730A">
      <w:pPr>
        <w:spacing w:after="0" w:line="240" w:lineRule="auto"/>
        <w:rPr>
          <w:sz w:val="24"/>
          <w:szCs w:val="24"/>
        </w:rPr>
      </w:pPr>
      <w:r w:rsidRPr="0038730A">
        <w:rPr>
          <w:rFonts w:ascii="Verdana" w:eastAsia="Times New Roman" w:hAnsi="Verdana" w:cs="Times New Roman"/>
          <w:b/>
          <w:bCs/>
          <w:spacing w:val="48"/>
          <w:lang w:eastAsia="ru-RU"/>
        </w:rPr>
        <w:t>Расписаниеэкзаменов</w:t>
      </w:r>
      <w:r w:rsidR="0038730A" w:rsidRPr="0038730A">
        <w:rPr>
          <w:rFonts w:ascii="Verdana" w:eastAsia="Times New Roman" w:hAnsi="Verdana" w:cs="Times New Roman"/>
          <w:b/>
          <w:bCs/>
          <w:spacing w:val="48"/>
          <w:lang w:eastAsia="ru-RU"/>
        </w:rPr>
        <w:t>:</w:t>
      </w:r>
      <w:r w:rsidRPr="0038730A">
        <w:rPr>
          <w:sz w:val="24"/>
          <w:szCs w:val="24"/>
        </w:rPr>
        <w:t>25.05.19г. английский язык</w:t>
      </w:r>
      <w:r w:rsidR="0038730A" w:rsidRPr="0038730A">
        <w:rPr>
          <w:sz w:val="24"/>
          <w:szCs w:val="24"/>
        </w:rPr>
        <w:t xml:space="preserve">; </w:t>
      </w:r>
      <w:r w:rsidRPr="0038730A">
        <w:rPr>
          <w:sz w:val="24"/>
          <w:szCs w:val="24"/>
        </w:rPr>
        <w:t>28.05.19г. русский язык (ОГЭ или ГВЭ)</w:t>
      </w:r>
      <w:r w:rsidR="0038730A" w:rsidRPr="0038730A">
        <w:rPr>
          <w:sz w:val="24"/>
          <w:szCs w:val="24"/>
        </w:rPr>
        <w:t>;</w:t>
      </w:r>
    </w:p>
    <w:p w:rsidR="00D07F14" w:rsidRPr="0038730A" w:rsidRDefault="00D07F14" w:rsidP="0038730A">
      <w:pPr>
        <w:spacing w:after="0" w:line="240" w:lineRule="auto"/>
        <w:rPr>
          <w:sz w:val="24"/>
          <w:szCs w:val="24"/>
        </w:rPr>
      </w:pPr>
      <w:r w:rsidRPr="0038730A">
        <w:rPr>
          <w:sz w:val="24"/>
          <w:szCs w:val="24"/>
        </w:rPr>
        <w:t>30.05.19г. обществознание</w:t>
      </w:r>
      <w:r w:rsidR="0038730A" w:rsidRPr="0038730A">
        <w:rPr>
          <w:sz w:val="24"/>
          <w:szCs w:val="24"/>
        </w:rPr>
        <w:t xml:space="preserve">; </w:t>
      </w:r>
      <w:r w:rsidRPr="0038730A">
        <w:rPr>
          <w:sz w:val="24"/>
          <w:szCs w:val="24"/>
        </w:rPr>
        <w:t>04.06.19г. география, информатика, химия</w:t>
      </w:r>
      <w:r w:rsidR="0038730A" w:rsidRPr="0038730A">
        <w:rPr>
          <w:sz w:val="24"/>
          <w:szCs w:val="24"/>
        </w:rPr>
        <w:t xml:space="preserve">; </w:t>
      </w:r>
      <w:r w:rsidRPr="0038730A">
        <w:rPr>
          <w:sz w:val="24"/>
          <w:szCs w:val="24"/>
        </w:rPr>
        <w:t>06.06.19г. математика (ОГЭ или ГВЭ)</w:t>
      </w:r>
      <w:r w:rsidR="0038730A" w:rsidRPr="0038730A">
        <w:rPr>
          <w:sz w:val="24"/>
          <w:szCs w:val="24"/>
        </w:rPr>
        <w:t xml:space="preserve">; </w:t>
      </w:r>
      <w:r w:rsidRPr="0038730A">
        <w:rPr>
          <w:sz w:val="24"/>
          <w:szCs w:val="24"/>
        </w:rPr>
        <w:t>11.06.19г. информатика, биология, физика</w:t>
      </w:r>
      <w:r w:rsidR="0038730A" w:rsidRPr="0038730A">
        <w:rPr>
          <w:sz w:val="24"/>
          <w:szCs w:val="24"/>
        </w:rPr>
        <w:t>.</w:t>
      </w:r>
    </w:p>
    <w:p w:rsidR="00CD6D3C" w:rsidRPr="0038730A" w:rsidRDefault="00CD6D3C" w:rsidP="0038730A">
      <w:pPr>
        <w:shd w:val="clear" w:color="auto" w:fill="FFFFFF"/>
        <w:spacing w:after="0" w:line="240" w:lineRule="auto"/>
        <w:jc w:val="center"/>
        <w:outlineLvl w:val="4"/>
        <w:rPr>
          <w:rFonts w:ascii="Verdana" w:eastAsia="Times New Roman" w:hAnsi="Verdana" w:cs="Times New Roman"/>
          <w:b/>
          <w:bCs/>
          <w:spacing w:val="48"/>
          <w:lang w:eastAsia="ru-RU"/>
        </w:rPr>
      </w:pPr>
      <w:r w:rsidRPr="0038730A">
        <w:rPr>
          <w:rFonts w:ascii="Verdana" w:eastAsia="Times New Roman" w:hAnsi="Verdana" w:cs="Times New Roman"/>
          <w:b/>
          <w:bCs/>
          <w:spacing w:val="48"/>
          <w:lang w:eastAsia="ru-RU"/>
        </w:rPr>
        <w:t xml:space="preserve">Общее в порядке проведения ГИА-9 </w:t>
      </w:r>
    </w:p>
    <w:p w:rsidR="00CD6D3C" w:rsidRPr="0038730A" w:rsidRDefault="00CD6D3C" w:rsidP="0038730A">
      <w:pPr>
        <w:numPr>
          <w:ilvl w:val="0"/>
          <w:numId w:val="1"/>
        </w:numPr>
        <w:shd w:val="clear" w:color="auto" w:fill="FFFFFF"/>
        <w:spacing w:after="0" w:line="240" w:lineRule="auto"/>
        <w:ind w:left="0"/>
        <w:jc w:val="both"/>
        <w:rPr>
          <w:rFonts w:ascii="Verdana" w:eastAsia="Times New Roman" w:hAnsi="Verdana" w:cs="Times New Roman"/>
          <w:sz w:val="20"/>
          <w:szCs w:val="20"/>
          <w:lang w:eastAsia="ru-RU"/>
        </w:rPr>
      </w:pPr>
      <w:r w:rsidRPr="0038730A">
        <w:rPr>
          <w:rFonts w:ascii="Verdana" w:eastAsia="Times New Roman" w:hAnsi="Verdana" w:cs="Times New Roman"/>
          <w:sz w:val="20"/>
          <w:szCs w:val="20"/>
          <w:lang w:eastAsia="ru-RU"/>
        </w:rPr>
        <w:t>строго разделены сроки проведения государственной аттестации досрочного, основного, дополнительного (в сентябре) периодов,</w:t>
      </w:r>
    </w:p>
    <w:p w:rsidR="00CD6D3C" w:rsidRPr="0038730A" w:rsidRDefault="00CD6D3C" w:rsidP="00800E7F">
      <w:pPr>
        <w:numPr>
          <w:ilvl w:val="0"/>
          <w:numId w:val="1"/>
        </w:numPr>
        <w:shd w:val="clear" w:color="auto" w:fill="FFFFFF"/>
        <w:spacing w:after="0" w:line="240" w:lineRule="auto"/>
        <w:ind w:left="0"/>
        <w:jc w:val="both"/>
        <w:rPr>
          <w:rFonts w:ascii="Verdana" w:eastAsia="Times New Roman" w:hAnsi="Verdana" w:cs="Times New Roman"/>
          <w:sz w:val="20"/>
          <w:szCs w:val="20"/>
          <w:lang w:eastAsia="ru-RU"/>
        </w:rPr>
      </w:pPr>
      <w:r w:rsidRPr="0038730A">
        <w:rPr>
          <w:rFonts w:ascii="Verdana" w:eastAsia="Times New Roman" w:hAnsi="Verdana" w:cs="Times New Roman"/>
          <w:sz w:val="20"/>
          <w:szCs w:val="20"/>
          <w:lang w:eastAsia="ru-RU"/>
        </w:rPr>
        <w:t>в каждом из этих периодов четко определены резервные даты,</w:t>
      </w:r>
    </w:p>
    <w:p w:rsidR="00CD6D3C" w:rsidRPr="0038730A" w:rsidRDefault="00CD6D3C" w:rsidP="00800E7F">
      <w:pPr>
        <w:numPr>
          <w:ilvl w:val="0"/>
          <w:numId w:val="1"/>
        </w:numPr>
        <w:shd w:val="clear" w:color="auto" w:fill="FFFFFF"/>
        <w:spacing w:after="0" w:line="240" w:lineRule="auto"/>
        <w:ind w:left="0"/>
        <w:jc w:val="both"/>
        <w:rPr>
          <w:rFonts w:ascii="Verdana" w:eastAsia="Times New Roman" w:hAnsi="Verdana" w:cs="Times New Roman"/>
          <w:sz w:val="20"/>
          <w:szCs w:val="20"/>
          <w:lang w:eastAsia="ru-RU"/>
        </w:rPr>
      </w:pPr>
      <w:r w:rsidRPr="0038730A">
        <w:rPr>
          <w:rFonts w:ascii="Verdana" w:eastAsia="Times New Roman" w:hAnsi="Verdana" w:cs="Times New Roman"/>
          <w:sz w:val="20"/>
          <w:szCs w:val="20"/>
          <w:lang w:eastAsia="ru-RU"/>
        </w:rPr>
        <w:t>установлен срок подачи заявления на пересдачу экзаменов в сентябре – за 2 недели до начала экзаменов.</w:t>
      </w:r>
    </w:p>
    <w:p w:rsidR="00CD6D3C" w:rsidRPr="0038730A" w:rsidRDefault="00CD6D3C" w:rsidP="00800E7F">
      <w:pPr>
        <w:shd w:val="clear" w:color="auto" w:fill="FFFFFF"/>
        <w:spacing w:after="0" w:line="240" w:lineRule="auto"/>
        <w:jc w:val="center"/>
        <w:outlineLvl w:val="4"/>
        <w:rPr>
          <w:rFonts w:ascii="Verdana" w:eastAsia="Times New Roman" w:hAnsi="Verdana" w:cs="Times New Roman"/>
          <w:b/>
          <w:bCs/>
          <w:spacing w:val="48"/>
          <w:sz w:val="20"/>
          <w:szCs w:val="20"/>
          <w:lang w:eastAsia="ru-RU"/>
        </w:rPr>
      </w:pPr>
      <w:r w:rsidRPr="0038730A">
        <w:rPr>
          <w:rFonts w:ascii="Verdana" w:eastAsia="Times New Roman" w:hAnsi="Verdana" w:cs="Times New Roman"/>
          <w:b/>
          <w:bCs/>
          <w:spacing w:val="48"/>
          <w:sz w:val="20"/>
          <w:szCs w:val="20"/>
          <w:lang w:eastAsia="ru-RU"/>
        </w:rPr>
        <w:t>Новое в порядке проведения ГИА-9 в 2019 году:</w:t>
      </w:r>
    </w:p>
    <w:p w:rsidR="00CD6D3C" w:rsidRPr="0098385E" w:rsidRDefault="00CD6D3C" w:rsidP="00800E7F">
      <w:pPr>
        <w:numPr>
          <w:ilvl w:val="0"/>
          <w:numId w:val="2"/>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38730A">
        <w:rPr>
          <w:rFonts w:ascii="Verdana" w:eastAsia="Times New Roman" w:hAnsi="Verdana" w:cs="Times New Roman"/>
          <w:sz w:val="20"/>
          <w:szCs w:val="20"/>
          <w:lang w:eastAsia="ru-RU"/>
        </w:rPr>
        <w:t xml:space="preserve">включение процедуры итогового собеседования по русскому языку, успешное прохождение </w:t>
      </w:r>
      <w:r w:rsidRPr="0098385E">
        <w:rPr>
          <w:rFonts w:ascii="Verdana" w:eastAsia="Times New Roman" w:hAnsi="Verdana" w:cs="Times New Roman"/>
          <w:color w:val="000000"/>
          <w:sz w:val="20"/>
          <w:szCs w:val="20"/>
          <w:lang w:eastAsia="ru-RU"/>
        </w:rPr>
        <w:t>которого будет являться условием допуска к ГИА,</w:t>
      </w:r>
    </w:p>
    <w:p w:rsidR="00CD6D3C" w:rsidRPr="0098385E" w:rsidRDefault="00CD6D3C" w:rsidP="00800E7F">
      <w:pPr>
        <w:numPr>
          <w:ilvl w:val="0"/>
          <w:numId w:val="2"/>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определены сроки проведения итогового собеседования: вторая среда февраля,</w:t>
      </w:r>
    </w:p>
    <w:p w:rsidR="00CD6D3C" w:rsidRPr="0098385E" w:rsidRDefault="00CD6D3C" w:rsidP="00800E7F">
      <w:pPr>
        <w:numPr>
          <w:ilvl w:val="0"/>
          <w:numId w:val="2"/>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система оценивания собеседования: «зачет» — «незачет»,</w:t>
      </w:r>
    </w:p>
    <w:p w:rsidR="00CD6D3C" w:rsidRPr="0098385E" w:rsidRDefault="00CD6D3C" w:rsidP="00800E7F">
      <w:pPr>
        <w:numPr>
          <w:ilvl w:val="0"/>
          <w:numId w:val="2"/>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установлены дополнительные сроки пересдачи собеседования в случае получения «незачета» или в случае пропуска собеседования в основной срок по уважительной причине – вторая рабочая среда марта и первый рабочий понедельник мая.</w:t>
      </w:r>
    </w:p>
    <w:p w:rsidR="00CD6D3C" w:rsidRPr="0098385E" w:rsidRDefault="00CD6D3C" w:rsidP="00800E7F">
      <w:pPr>
        <w:shd w:val="clear" w:color="auto" w:fill="FFFFFF"/>
        <w:spacing w:after="0" w:line="240" w:lineRule="auto"/>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Информация для участников ОГЭ и их родителей / законных представителей</w:t>
      </w:r>
    </w:p>
    <w:p w:rsidR="00CD6D3C" w:rsidRPr="0038730A"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В целях обеспечения безопасности, обеспечения порядка проведения и предотвращения фактов нарушения порядка проведения ОГЭ</w:t>
      </w:r>
      <w:r w:rsidR="00116DDB" w:rsidRPr="0098385E">
        <w:rPr>
          <w:rFonts w:ascii="Verdana" w:eastAsia="Times New Roman" w:hAnsi="Verdana" w:cs="Times New Roman"/>
          <w:color w:val="000000"/>
          <w:sz w:val="20"/>
          <w:szCs w:val="20"/>
          <w:lang w:eastAsia="ru-RU"/>
        </w:rPr>
        <w:t xml:space="preserve"> и ГВЭ</w:t>
      </w:r>
      <w:r w:rsidRPr="0098385E">
        <w:rPr>
          <w:rFonts w:ascii="Verdana" w:eastAsia="Times New Roman" w:hAnsi="Verdana" w:cs="Times New Roman"/>
          <w:color w:val="000000"/>
          <w:sz w:val="20"/>
          <w:szCs w:val="20"/>
          <w:lang w:eastAsia="ru-RU"/>
        </w:rPr>
        <w:t xml:space="preserve"> пункты проведения экзамена (ППЭ) в 2019 году оборудуются </w:t>
      </w:r>
      <w:r w:rsidR="004070FC" w:rsidRPr="0098385E">
        <w:rPr>
          <w:rFonts w:ascii="Verdana" w:eastAsia="Times New Roman" w:hAnsi="Verdana" w:cs="Times New Roman"/>
          <w:color w:val="000000"/>
          <w:sz w:val="20"/>
          <w:szCs w:val="20"/>
          <w:lang w:eastAsia="ru-RU"/>
        </w:rPr>
        <w:t>стац</w:t>
      </w:r>
      <w:r w:rsidRPr="0098385E">
        <w:rPr>
          <w:rFonts w:ascii="Verdana" w:eastAsia="Times New Roman" w:hAnsi="Verdana" w:cs="Times New Roman"/>
          <w:color w:val="000000"/>
          <w:sz w:val="20"/>
          <w:szCs w:val="20"/>
          <w:lang w:eastAsia="ru-RU"/>
        </w:rPr>
        <w:t xml:space="preserve">ионарными и переносными </w:t>
      </w:r>
      <w:r w:rsidRPr="00913271">
        <w:rPr>
          <w:rFonts w:ascii="Verdana" w:eastAsia="Times New Roman" w:hAnsi="Verdana" w:cs="Times New Roman"/>
          <w:b/>
          <w:color w:val="000000"/>
          <w:sz w:val="20"/>
          <w:szCs w:val="20"/>
          <w:lang w:eastAsia="ru-RU"/>
        </w:rPr>
        <w:t>металлоискателями</w:t>
      </w:r>
      <w:r w:rsidR="00116DDB" w:rsidRPr="0098385E">
        <w:rPr>
          <w:rFonts w:ascii="Verdana" w:eastAsia="Times New Roman" w:hAnsi="Verdana" w:cs="Times New Roman"/>
          <w:color w:val="000000"/>
          <w:sz w:val="20"/>
          <w:szCs w:val="20"/>
          <w:lang w:eastAsia="ru-RU"/>
        </w:rPr>
        <w:t xml:space="preserve">, </w:t>
      </w:r>
      <w:r w:rsidR="0038730A" w:rsidRPr="0038730A">
        <w:rPr>
          <w:rFonts w:ascii="Verdana" w:eastAsia="Times New Roman" w:hAnsi="Verdana" w:cs="Times New Roman"/>
          <w:color w:val="000000"/>
          <w:sz w:val="20"/>
          <w:szCs w:val="20"/>
          <w:lang w:eastAsia="ru-RU"/>
        </w:rPr>
        <w:t xml:space="preserve">ППЭ и аудитории ППЭ оборудуются средствами </w:t>
      </w:r>
      <w:r w:rsidR="0038730A" w:rsidRPr="00913271">
        <w:rPr>
          <w:rFonts w:ascii="Verdana" w:eastAsia="Times New Roman" w:hAnsi="Verdana" w:cs="Times New Roman"/>
          <w:b/>
          <w:color w:val="000000"/>
          <w:sz w:val="20"/>
          <w:szCs w:val="20"/>
          <w:lang w:eastAsia="ru-RU"/>
        </w:rPr>
        <w:t>видеонаблюдения</w:t>
      </w:r>
      <w:r w:rsidR="004070FC" w:rsidRPr="00913271">
        <w:rPr>
          <w:rFonts w:ascii="Verdana" w:eastAsia="Times New Roman" w:hAnsi="Verdana" w:cs="Times New Roman"/>
          <w:b/>
          <w:color w:val="000000"/>
          <w:sz w:val="20"/>
          <w:szCs w:val="20"/>
          <w:lang w:eastAsia="ru-RU"/>
        </w:rPr>
        <w:t>.</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В день экзамена участник ОГЭ должен прибыть в ППЭ не менее чем за 45 минут до его начала.</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Допуск участников ОГЭ в ППЭ осуществляется при наличии у них документов, удостоверяющих их личность, и при наличии их в списках распределения в данный ППЭ.</w:t>
      </w:r>
      <w:r w:rsidRPr="0098385E">
        <w:rPr>
          <w:rFonts w:ascii="Verdana" w:eastAsia="Times New Roman" w:hAnsi="Verdana" w:cs="Times New Roman"/>
          <w:color w:val="000000"/>
          <w:sz w:val="20"/>
          <w:szCs w:val="20"/>
          <w:lang w:eastAsia="ru-RU"/>
        </w:rPr>
        <w:br/>
        <w:t>Внимание! Свидетельство о рождении документом, удостоверяющим личность, не является. При отсутствии у участника ОГЭ документа, удостоверяющего личность, предупредите администрацию образовательной организации.</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В день экзамена участнику ОГЭ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98385E">
        <w:rPr>
          <w:rFonts w:ascii="Verdana" w:eastAsia="Times New Roman" w:hAnsi="Verdana" w:cs="Times New Roman"/>
          <w:color w:val="000000"/>
          <w:sz w:val="20"/>
          <w:szCs w:val="20"/>
          <w:lang w:eastAsia="ru-RU"/>
        </w:rPr>
        <w:br/>
        <w:t>Рекомендуем взять с собой на экзамен только необходимые вещи. Необходимые личные вещи участники ОГЭ обязаны оставить в специально выделенном в аудитории месте.</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Участники ОГЭ занимают рабочие места в аудитории в соответствии со списками распределения. Изменение рабочего места не допускается.</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Во время экзамена участники ОГЭ не имеют права общаться друг с другом, свободно перемещаться по аудитории и ППЭ; выходить из аудитории без разрешения организатора.</w:t>
      </w:r>
      <w:r w:rsidRPr="0098385E">
        <w:rPr>
          <w:rFonts w:ascii="Verdana" w:eastAsia="Times New Roman" w:hAnsi="Verdana" w:cs="Times New Roman"/>
          <w:color w:val="000000"/>
          <w:sz w:val="20"/>
          <w:szCs w:val="20"/>
          <w:lang w:eastAsia="ru-RU"/>
        </w:rPr>
        <w:br/>
        <w:t>При выходе из аудитории во время экзамена участник ОГЭ должен 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Участники ОГЭ, допустившие нарушение указанных требований или иное нарушение установленного порядка проведения ОГЭ, удаляются с экзамена.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ОГЭ порядка проведения экзамена подтверждается, председатель ГЭК принимает решение об аннулировании результатов участника ОГЭ по соответствующему предмету. К дальнейшей сдаче экзамена по этому предмету участник в текущем году не допускается.</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 xml:space="preserve">Экзаменационная работа выполняется </w:t>
      </w:r>
      <w:proofErr w:type="spellStart"/>
      <w:r w:rsidRPr="0098385E">
        <w:rPr>
          <w:rFonts w:ascii="Verdana" w:eastAsia="Times New Roman" w:hAnsi="Verdana" w:cs="Times New Roman"/>
          <w:color w:val="000000"/>
          <w:sz w:val="20"/>
          <w:szCs w:val="20"/>
          <w:lang w:eastAsia="ru-RU"/>
        </w:rPr>
        <w:t>гелевой</w:t>
      </w:r>
      <w:proofErr w:type="spellEnd"/>
      <w:r w:rsidRPr="0098385E">
        <w:rPr>
          <w:rFonts w:ascii="Verdana" w:eastAsia="Times New Roman" w:hAnsi="Verdana" w:cs="Times New Roman"/>
          <w:color w:val="000000"/>
          <w:sz w:val="20"/>
          <w:szCs w:val="20"/>
          <w:lang w:eastAsia="ru-RU"/>
        </w:rPr>
        <w:t>, капиллярной или перьевой ручками с чернилами черного цвета.</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Участник ОГЭ может при выполнении работы использовать черновики и делать пометки в КИМ. Внимание! Черновики и КИМ не проверяются и записи в них не учитываются при обработке!</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Участник ОГЭ,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ОГЭ, при желании, сможет сдать экзамен по данному предмету в дополнительные сроки.</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Участник ОГЭ,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 xml:space="preserve">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Аннулирование </w:t>
      </w:r>
      <w:r w:rsidRPr="0098385E">
        <w:rPr>
          <w:rFonts w:ascii="Verdana" w:eastAsia="Times New Roman" w:hAnsi="Verdana" w:cs="Times New Roman"/>
          <w:color w:val="000000"/>
          <w:sz w:val="20"/>
          <w:szCs w:val="20"/>
          <w:lang w:eastAsia="ru-RU"/>
        </w:rPr>
        <w:lastRenderedPageBreak/>
        <w:t>возможно в случае выявления нарушений при проведении экзамена. Если нарушение было совершено участником ОГЭ, его результаты аннулируются без предоставления возможности пересдать экзамен в текущем году.</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Ознакомление участников ОГЭ с полученными ими результатами ОГЭ по общеобразовательному предмету осуществляется не позднее трех рабочих дней со дня их утверждения председателем ГЭК.</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Участники ОГЭ - выпускники текущего учебного года, получившие неудовлетворительный результат по русскому языку или математике, могут быть допущены, по решению ГЭК, повторно к сдаче экзамена по данному предмету в текущем году в дополнительные сроки.</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Обучающимся, не прошедшим ГИА или получившим на ГИА неудовлетворительные результаты более чем по одному обязательному предмету, либо получившим повторно неудовлетворительный результат по одному из этих предметов, предоставляется право пройти ГИА в дополнительные сроки, не ранее 1 сентября текущего года.</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Участник ОГЭ имеет право подать апелляцию о нарушении установленного порядка проведения ОГЭ и (или) о несогласии с выставленными баллами в конфликтную комиссию.</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Апелляцию о нарушении установленного порядка проведения экзамена участник ОГЭ подает в день проведения экзамена члену ГЭК, не покидая ППЭ.</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 Обучающиеся подают апелляцию о несогласии с выставленными баллами в конфликтную комиссию или в образовательную организацию, которой они были допущены к ГИА.</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Участники ОГЭ заблаговременно информируются о времени, месте и порядке рассмотрения апелляций.</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В случае удовлетворения конфликтной комиссией апелляции участника ОГЭ о нарушении установленного порядка проведения экзамена, председатель ГЭК принимает решение об аннулировании результата экзамена данного участника ОГЭ по соответствующему общеобразовательному предмету, а также о его допуске к экзаменам в дополнительные сроки.</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ОГЭ,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дополнительные сроки участников ОГЭ, непричастных к фактам выявленных нарушений.</w:t>
      </w:r>
    </w:p>
    <w:p w:rsidR="00CD6D3C" w:rsidRPr="0098385E" w:rsidRDefault="00CD6D3C" w:rsidP="00800E7F">
      <w:pPr>
        <w:numPr>
          <w:ilvl w:val="0"/>
          <w:numId w:val="3"/>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 В случае отклонения апелляции участника ОГЭ о несогласии с выставленными баллами результат, который был до апелляции, сохраняется.</w:t>
      </w:r>
    </w:p>
    <w:p w:rsidR="00CD6D3C" w:rsidRPr="0098385E" w:rsidRDefault="00CD6D3C" w:rsidP="00800E7F">
      <w:pPr>
        <w:shd w:val="clear" w:color="auto" w:fill="FFFFFF"/>
        <w:spacing w:after="0" w:line="240" w:lineRule="auto"/>
        <w:ind w:firstLine="360"/>
        <w:jc w:val="both"/>
        <w:rPr>
          <w:rFonts w:ascii="Verdana" w:eastAsia="Times New Roman" w:hAnsi="Verdana" w:cs="Times New Roman"/>
          <w:color w:val="000000"/>
          <w:spacing w:val="12"/>
          <w:sz w:val="20"/>
          <w:szCs w:val="20"/>
          <w:lang w:eastAsia="ru-RU"/>
        </w:rPr>
      </w:pPr>
      <w:r w:rsidRPr="0098385E">
        <w:rPr>
          <w:rFonts w:ascii="Verdana" w:eastAsia="Times New Roman" w:hAnsi="Verdana" w:cs="Times New Roman"/>
          <w:color w:val="000000"/>
          <w:spacing w:val="12"/>
          <w:sz w:val="20"/>
          <w:szCs w:val="20"/>
          <w:lang w:eastAsia="ru-RU"/>
        </w:rPr>
        <w:t>Данная информация была подготовлена в соответствии с нормативными правовыми документами, регламентирующими проведение ОГЭ:</w:t>
      </w:r>
    </w:p>
    <w:p w:rsidR="00CD6D3C" w:rsidRPr="0098385E" w:rsidRDefault="00CD6D3C" w:rsidP="00800E7F">
      <w:pPr>
        <w:numPr>
          <w:ilvl w:val="0"/>
          <w:numId w:val="4"/>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Федеральным законом от 29.12.2012 № 273-ФЗ «Об образовании в Российской Федерации».</w:t>
      </w:r>
    </w:p>
    <w:p w:rsidR="00CD6D3C" w:rsidRPr="0098385E" w:rsidRDefault="00CD6D3C" w:rsidP="00800E7F">
      <w:pPr>
        <w:numPr>
          <w:ilvl w:val="0"/>
          <w:numId w:val="4"/>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CD6D3C" w:rsidRPr="0098385E" w:rsidRDefault="00CD6D3C" w:rsidP="00800E7F">
      <w:pPr>
        <w:numPr>
          <w:ilvl w:val="0"/>
          <w:numId w:val="4"/>
        </w:numPr>
        <w:shd w:val="clear" w:color="auto" w:fill="FFFFFF"/>
        <w:spacing w:after="0" w:line="240" w:lineRule="auto"/>
        <w:ind w:left="0"/>
        <w:jc w:val="both"/>
        <w:rPr>
          <w:rFonts w:ascii="Verdana" w:eastAsia="Times New Roman" w:hAnsi="Verdana" w:cs="Times New Roman"/>
          <w:color w:val="000000"/>
          <w:sz w:val="20"/>
          <w:szCs w:val="20"/>
          <w:lang w:eastAsia="ru-RU"/>
        </w:rPr>
      </w:pPr>
      <w:r w:rsidRPr="0098385E">
        <w:rPr>
          <w:rFonts w:ascii="Verdana" w:eastAsia="Times New Roman" w:hAnsi="Verdana" w:cs="Times New Roman"/>
          <w:color w:val="000000"/>
          <w:sz w:val="20"/>
          <w:szCs w:val="20"/>
          <w:lang w:eastAsia="ru-RU"/>
        </w:rPr>
        <w:t>Приказом Министерства образования и науки Российской Федерации от 25.12.2013 № 1394 «Об утверждении Порядка проведения государственной итоговой аттестации по образовательным программам основного общего образования» (в ред. Приказов Минобрнауки России от 15.05.2014 N 528, от 30.07.2014 N 863, от 16.01.2015 N 10).</w:t>
      </w:r>
    </w:p>
    <w:p w:rsidR="00CD6D3C" w:rsidRPr="0098385E" w:rsidRDefault="00CD6D3C" w:rsidP="00800E7F">
      <w:pPr>
        <w:shd w:val="clear" w:color="auto" w:fill="FFFFFF"/>
        <w:spacing w:after="0" w:line="240" w:lineRule="auto"/>
        <w:ind w:firstLine="360"/>
        <w:jc w:val="both"/>
        <w:rPr>
          <w:rFonts w:ascii="Verdana" w:eastAsia="Times New Roman" w:hAnsi="Verdana" w:cs="Times New Roman"/>
          <w:color w:val="000000"/>
          <w:spacing w:val="12"/>
          <w:sz w:val="20"/>
          <w:szCs w:val="20"/>
          <w:lang w:eastAsia="ru-RU"/>
        </w:rPr>
      </w:pPr>
      <w:r w:rsidRPr="0098385E">
        <w:rPr>
          <w:rFonts w:ascii="Verdana" w:eastAsia="Times New Roman" w:hAnsi="Verdana" w:cs="Times New Roman"/>
          <w:color w:val="000000"/>
          <w:spacing w:val="12"/>
          <w:sz w:val="20"/>
          <w:szCs w:val="20"/>
          <w:lang w:eastAsia="ru-RU"/>
        </w:rPr>
        <w:t>С правилами проведения ОГЭ ознакомлен (а):</w:t>
      </w:r>
      <w:r w:rsidRPr="0098385E">
        <w:rPr>
          <w:rFonts w:ascii="Verdana" w:eastAsia="Times New Roman" w:hAnsi="Verdana" w:cs="Times New Roman"/>
          <w:color w:val="000000"/>
          <w:spacing w:val="12"/>
          <w:sz w:val="20"/>
          <w:szCs w:val="20"/>
          <w:lang w:eastAsia="ru-RU"/>
        </w:rPr>
        <w:br/>
        <w:t>Участник ОГЭ</w:t>
      </w:r>
      <w:r w:rsidRPr="0098385E">
        <w:rPr>
          <w:rFonts w:ascii="Verdana" w:eastAsia="Times New Roman" w:hAnsi="Verdana" w:cs="Times New Roman"/>
          <w:color w:val="000000"/>
          <w:spacing w:val="12"/>
          <w:sz w:val="20"/>
          <w:szCs w:val="20"/>
          <w:lang w:eastAsia="ru-RU"/>
        </w:rPr>
        <w:br/>
        <w:t>___________________(_____________________)</w:t>
      </w:r>
      <w:r w:rsidRPr="0098385E">
        <w:rPr>
          <w:rFonts w:ascii="Verdana" w:eastAsia="Times New Roman" w:hAnsi="Verdana" w:cs="Times New Roman"/>
          <w:color w:val="000000"/>
          <w:spacing w:val="12"/>
          <w:sz w:val="20"/>
          <w:szCs w:val="20"/>
          <w:lang w:eastAsia="ru-RU"/>
        </w:rPr>
        <w:br/>
        <w:t>Родитель/законный представитель несовершеннолетнего участника ОГЭ</w:t>
      </w:r>
      <w:r w:rsidRPr="0098385E">
        <w:rPr>
          <w:rFonts w:ascii="Verdana" w:eastAsia="Times New Roman" w:hAnsi="Verdana" w:cs="Times New Roman"/>
          <w:color w:val="000000"/>
          <w:spacing w:val="12"/>
          <w:sz w:val="20"/>
          <w:szCs w:val="20"/>
          <w:lang w:eastAsia="ru-RU"/>
        </w:rPr>
        <w:br/>
        <w:t>___________________(_____________________)</w:t>
      </w:r>
      <w:r w:rsidRPr="0098385E">
        <w:rPr>
          <w:rFonts w:ascii="Verdana" w:eastAsia="Times New Roman" w:hAnsi="Verdana" w:cs="Times New Roman"/>
          <w:color w:val="000000"/>
          <w:spacing w:val="12"/>
          <w:sz w:val="20"/>
          <w:szCs w:val="20"/>
          <w:lang w:eastAsia="ru-RU"/>
        </w:rPr>
        <w:br/>
        <w:t>«___»_______20__г.</w:t>
      </w:r>
    </w:p>
    <w:p w:rsidR="00CD6D3C" w:rsidRPr="0098385E" w:rsidRDefault="00CD6D3C" w:rsidP="00800E7F">
      <w:pPr>
        <w:spacing w:after="0" w:line="240" w:lineRule="auto"/>
        <w:rPr>
          <w:sz w:val="20"/>
          <w:szCs w:val="20"/>
        </w:rPr>
      </w:pPr>
    </w:p>
    <w:p w:rsidR="00CD6D3C" w:rsidRDefault="00CD6D3C" w:rsidP="00800E7F">
      <w:pPr>
        <w:spacing w:after="0" w:line="240" w:lineRule="auto"/>
      </w:pPr>
    </w:p>
    <w:p w:rsidR="0098385E" w:rsidRDefault="0098385E" w:rsidP="00800E7F">
      <w:pPr>
        <w:spacing w:after="0" w:line="240" w:lineRule="auto"/>
      </w:pPr>
    </w:p>
    <w:p w:rsidR="0098385E" w:rsidRDefault="0098385E" w:rsidP="00800E7F">
      <w:pPr>
        <w:spacing w:after="0" w:line="240" w:lineRule="auto"/>
      </w:pPr>
    </w:p>
    <w:p w:rsidR="0098385E" w:rsidRDefault="0098385E" w:rsidP="00800E7F">
      <w:pPr>
        <w:spacing w:after="0" w:line="240" w:lineRule="auto"/>
      </w:pPr>
    </w:p>
    <w:p w:rsidR="0098385E" w:rsidRDefault="0098385E" w:rsidP="00800E7F">
      <w:pPr>
        <w:spacing w:after="0" w:line="240" w:lineRule="auto"/>
      </w:pPr>
    </w:p>
    <w:p w:rsidR="0098385E" w:rsidRDefault="0098385E" w:rsidP="00800E7F">
      <w:pPr>
        <w:spacing w:after="0" w:line="240" w:lineRule="auto"/>
      </w:pPr>
    </w:p>
    <w:p w:rsidR="0098385E" w:rsidRDefault="0098385E" w:rsidP="00800E7F">
      <w:pPr>
        <w:spacing w:after="0" w:line="240" w:lineRule="auto"/>
      </w:pPr>
    </w:p>
    <w:p w:rsidR="0098385E" w:rsidRDefault="0098385E" w:rsidP="00800E7F">
      <w:pPr>
        <w:spacing w:after="0" w:line="240" w:lineRule="auto"/>
      </w:pPr>
    </w:p>
    <w:p w:rsidR="00CD6D3C" w:rsidRPr="00F444EB" w:rsidRDefault="00CD6D3C" w:rsidP="00800E7F">
      <w:pPr>
        <w:shd w:val="clear" w:color="auto" w:fill="FFFFFF"/>
        <w:spacing w:after="0" w:line="240" w:lineRule="auto"/>
        <w:jc w:val="center"/>
        <w:outlineLvl w:val="2"/>
        <w:rPr>
          <w:rFonts w:ascii="Verdana" w:eastAsia="Times New Roman" w:hAnsi="Verdana" w:cs="Times New Roman"/>
          <w:b/>
          <w:bCs/>
          <w:spacing w:val="48"/>
          <w:lang w:eastAsia="ru-RU"/>
        </w:rPr>
      </w:pPr>
      <w:r w:rsidRPr="00F444EB">
        <w:rPr>
          <w:rFonts w:ascii="Verdana" w:eastAsia="Times New Roman" w:hAnsi="Verdana" w:cs="Times New Roman"/>
          <w:b/>
          <w:bCs/>
          <w:spacing w:val="48"/>
          <w:lang w:eastAsia="ru-RU"/>
        </w:rPr>
        <w:lastRenderedPageBreak/>
        <w:t>Памятка о правилах проведения ЕГЭ в 2019 году (для ознакомления участников ЕГЭ/ родителей (законных представителей) под роспись)</w:t>
      </w:r>
    </w:p>
    <w:p w:rsidR="00865F48" w:rsidRPr="00F444EB" w:rsidRDefault="00865F48" w:rsidP="00865F48">
      <w:pPr>
        <w:spacing w:after="0" w:line="240" w:lineRule="auto"/>
        <w:rPr>
          <w:sz w:val="24"/>
          <w:szCs w:val="24"/>
        </w:rPr>
      </w:pPr>
      <w:r w:rsidRPr="00F444EB">
        <w:rPr>
          <w:rFonts w:ascii="Verdana" w:eastAsia="Times New Roman" w:hAnsi="Verdana" w:cs="Times New Roman"/>
          <w:b/>
          <w:bCs/>
          <w:spacing w:val="48"/>
          <w:lang w:eastAsia="ru-RU"/>
        </w:rPr>
        <w:t>ППЭ</w:t>
      </w:r>
      <w:r w:rsidRPr="00F444EB">
        <w:rPr>
          <w:sz w:val="24"/>
          <w:szCs w:val="24"/>
        </w:rPr>
        <w:t xml:space="preserve"> ЕГЭ в МАОУ СОШ №2.     </w:t>
      </w:r>
    </w:p>
    <w:p w:rsidR="00865F48" w:rsidRPr="00F444EB" w:rsidRDefault="00865F48" w:rsidP="00865F48">
      <w:pPr>
        <w:spacing w:after="0" w:line="240" w:lineRule="auto"/>
        <w:rPr>
          <w:sz w:val="24"/>
          <w:szCs w:val="24"/>
        </w:rPr>
      </w:pPr>
      <w:r w:rsidRPr="00F444EB">
        <w:rPr>
          <w:rFonts w:ascii="Verdana" w:eastAsia="Times New Roman" w:hAnsi="Verdana" w:cs="Times New Roman"/>
          <w:b/>
          <w:bCs/>
          <w:spacing w:val="48"/>
          <w:lang w:eastAsia="ru-RU"/>
        </w:rPr>
        <w:t>Расписание</w:t>
      </w:r>
      <w:r w:rsidR="00F444EB" w:rsidRPr="00F444EB">
        <w:rPr>
          <w:rFonts w:ascii="Verdana" w:eastAsia="Times New Roman" w:hAnsi="Verdana" w:cs="Times New Roman"/>
          <w:b/>
          <w:bCs/>
          <w:spacing w:val="48"/>
          <w:lang w:eastAsia="ru-RU"/>
        </w:rPr>
        <w:t xml:space="preserve"> </w:t>
      </w:r>
      <w:r w:rsidRPr="00F444EB">
        <w:rPr>
          <w:rFonts w:ascii="Verdana" w:eastAsia="Times New Roman" w:hAnsi="Verdana" w:cs="Times New Roman"/>
          <w:b/>
          <w:bCs/>
          <w:spacing w:val="48"/>
          <w:lang w:eastAsia="ru-RU"/>
        </w:rPr>
        <w:t>экзаменов:</w:t>
      </w:r>
      <w:r w:rsidRPr="00F444EB">
        <w:rPr>
          <w:sz w:val="24"/>
          <w:szCs w:val="24"/>
        </w:rPr>
        <w:t>27.05.19г. география, литература; 29.05.19г. математика Б и П;</w:t>
      </w:r>
    </w:p>
    <w:p w:rsidR="00865F48" w:rsidRPr="00F444EB" w:rsidRDefault="00865F48" w:rsidP="00865F48">
      <w:pPr>
        <w:spacing w:after="0" w:line="240" w:lineRule="auto"/>
        <w:rPr>
          <w:sz w:val="24"/>
          <w:szCs w:val="24"/>
        </w:rPr>
      </w:pPr>
      <w:r w:rsidRPr="00F444EB">
        <w:rPr>
          <w:sz w:val="24"/>
          <w:szCs w:val="24"/>
        </w:rPr>
        <w:t>31.05.19г. история, химия; 03.06.19г. русский язык; 05.06.19г. иностранный язык (кроме говорения); 07.06.19г. и о8.</w:t>
      </w:r>
      <w:r w:rsidR="00F444EB" w:rsidRPr="00F444EB">
        <w:rPr>
          <w:sz w:val="24"/>
          <w:szCs w:val="24"/>
        </w:rPr>
        <w:t xml:space="preserve">06.19г. </w:t>
      </w:r>
      <w:r w:rsidRPr="00F444EB">
        <w:rPr>
          <w:sz w:val="24"/>
          <w:szCs w:val="24"/>
        </w:rPr>
        <w:t xml:space="preserve"> иностранный язык (раздел «Говорение»); </w:t>
      </w:r>
      <w:r w:rsidR="00F444EB" w:rsidRPr="00F444EB">
        <w:rPr>
          <w:sz w:val="24"/>
          <w:szCs w:val="24"/>
        </w:rPr>
        <w:t>10.06.19г. обществознание; 13.06.19г. биология, информатика и ИКТ.</w:t>
      </w:r>
    </w:p>
    <w:p w:rsidR="00865F48" w:rsidRPr="00F444EB" w:rsidRDefault="00865F48" w:rsidP="00800E7F">
      <w:pPr>
        <w:shd w:val="clear" w:color="auto" w:fill="FFFFFF"/>
        <w:spacing w:after="0" w:line="240" w:lineRule="auto"/>
        <w:jc w:val="center"/>
        <w:outlineLvl w:val="2"/>
        <w:rPr>
          <w:rFonts w:ascii="Verdana" w:eastAsia="Times New Roman" w:hAnsi="Verdana" w:cs="Times New Roman"/>
          <w:b/>
          <w:bCs/>
          <w:spacing w:val="48"/>
          <w:lang w:eastAsia="ru-RU"/>
        </w:rPr>
      </w:pPr>
    </w:p>
    <w:p w:rsidR="00CD6D3C" w:rsidRPr="00F444EB" w:rsidRDefault="00CD6D3C" w:rsidP="00800E7F">
      <w:pPr>
        <w:shd w:val="clear" w:color="auto" w:fill="FFFFFF"/>
        <w:spacing w:after="0" w:line="240" w:lineRule="auto"/>
        <w:jc w:val="center"/>
        <w:outlineLvl w:val="4"/>
        <w:rPr>
          <w:rFonts w:ascii="Verdana" w:eastAsia="Times New Roman" w:hAnsi="Verdana" w:cs="Times New Roman"/>
          <w:b/>
          <w:bCs/>
          <w:spacing w:val="48"/>
          <w:lang w:eastAsia="ru-RU"/>
        </w:rPr>
      </w:pPr>
      <w:r w:rsidRPr="00F444EB">
        <w:rPr>
          <w:rFonts w:ascii="Verdana" w:eastAsia="Times New Roman" w:hAnsi="Verdana" w:cs="Times New Roman"/>
          <w:b/>
          <w:bCs/>
          <w:spacing w:val="48"/>
          <w:lang w:eastAsia="ru-RU"/>
        </w:rPr>
        <w:t>Новое в порядке проведения ГИА-11 в 2019 году:</w:t>
      </w:r>
    </w:p>
    <w:p w:rsidR="00CD6D3C" w:rsidRPr="00F444EB" w:rsidRDefault="00CD6D3C" w:rsidP="00800E7F">
      <w:pPr>
        <w:numPr>
          <w:ilvl w:val="0"/>
          <w:numId w:val="5"/>
        </w:numPr>
        <w:shd w:val="clear" w:color="auto" w:fill="FFFFFF"/>
        <w:spacing w:after="0" w:line="240" w:lineRule="auto"/>
        <w:ind w:left="0"/>
        <w:jc w:val="both"/>
        <w:rPr>
          <w:rFonts w:ascii="Verdana" w:eastAsia="Times New Roman" w:hAnsi="Verdana" w:cs="Times New Roman"/>
          <w:lang w:eastAsia="ru-RU"/>
        </w:rPr>
      </w:pPr>
      <w:r w:rsidRPr="00F444EB">
        <w:rPr>
          <w:rFonts w:ascii="Verdana" w:eastAsia="Times New Roman" w:hAnsi="Verdana" w:cs="Times New Roman"/>
          <w:lang w:eastAsia="ru-RU"/>
        </w:rPr>
        <w:t>в дополнение к уже имеющимся ЕГЭ по иностранным языкам (</w:t>
      </w:r>
      <w:proofErr w:type="spellStart"/>
      <w:proofErr w:type="gramStart"/>
      <w:r w:rsidRPr="00F444EB">
        <w:rPr>
          <w:rFonts w:ascii="Verdana" w:eastAsia="Times New Roman" w:hAnsi="Verdana" w:cs="Times New Roman"/>
          <w:lang w:eastAsia="ru-RU"/>
        </w:rPr>
        <w:t>английский,немецкий</w:t>
      </w:r>
      <w:proofErr w:type="spellEnd"/>
      <w:proofErr w:type="gramEnd"/>
      <w:r w:rsidRPr="00F444EB">
        <w:rPr>
          <w:rFonts w:ascii="Verdana" w:eastAsia="Times New Roman" w:hAnsi="Verdana" w:cs="Times New Roman"/>
          <w:lang w:eastAsia="ru-RU"/>
        </w:rPr>
        <w:t>, французский, испанский) добавляется китайский язык,</w:t>
      </w:r>
    </w:p>
    <w:p w:rsidR="00CD6D3C" w:rsidRPr="00F444EB" w:rsidRDefault="00CD6D3C" w:rsidP="00800E7F">
      <w:pPr>
        <w:numPr>
          <w:ilvl w:val="0"/>
          <w:numId w:val="5"/>
        </w:numPr>
        <w:shd w:val="clear" w:color="auto" w:fill="FFFFFF"/>
        <w:spacing w:after="0" w:line="240" w:lineRule="auto"/>
        <w:ind w:left="0"/>
        <w:jc w:val="both"/>
        <w:rPr>
          <w:rFonts w:ascii="Verdana" w:eastAsia="Times New Roman" w:hAnsi="Verdana" w:cs="Times New Roman"/>
          <w:lang w:eastAsia="ru-RU"/>
        </w:rPr>
      </w:pPr>
      <w:r w:rsidRPr="00F444EB">
        <w:rPr>
          <w:rFonts w:ascii="Verdana" w:eastAsia="Times New Roman" w:hAnsi="Verdana" w:cs="Times New Roman"/>
          <w:lang w:eastAsia="ru-RU"/>
        </w:rPr>
        <w:t>участники ЕГЭ могут выбрать для сдачи только один уровень ЕГЭ по математике – базовый или профильный. В случае получения неудовлетворительного результата на ЕГЭ по математике, можно изменить выбранный ранее уровень ЕГЭ для повторной сдачи экзамена в резервные сроки,</w:t>
      </w:r>
    </w:p>
    <w:p w:rsidR="00CD6D3C" w:rsidRPr="00F444EB" w:rsidRDefault="00CD6D3C" w:rsidP="00800E7F">
      <w:pPr>
        <w:shd w:val="clear" w:color="auto" w:fill="FFFFFF"/>
        <w:spacing w:after="0" w:line="240" w:lineRule="auto"/>
        <w:jc w:val="center"/>
        <w:outlineLvl w:val="4"/>
        <w:rPr>
          <w:rFonts w:ascii="Verdana" w:eastAsia="Times New Roman" w:hAnsi="Verdana" w:cs="Times New Roman"/>
          <w:b/>
          <w:bCs/>
          <w:spacing w:val="48"/>
          <w:lang w:eastAsia="ru-RU"/>
        </w:rPr>
      </w:pPr>
      <w:r w:rsidRPr="00F444EB">
        <w:rPr>
          <w:rFonts w:ascii="Verdana" w:eastAsia="Times New Roman" w:hAnsi="Verdana" w:cs="Times New Roman"/>
          <w:b/>
          <w:bCs/>
          <w:spacing w:val="48"/>
          <w:lang w:eastAsia="ru-RU"/>
        </w:rPr>
        <w:t>Информация для участников ЕГЭ и их родителей (законных представителей)</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субъекта Российской Федерации (ГЭК) ППЭ оборудуются системами подавления сигналов подвижной связи.</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ЕГЭ по всем учебным предметам начинается в 10.00 по местному времени. В день экзамена участник ЕГЭ должен прибыть в ППЭ не менее чем за 45 минут до его начала. Вход участников ЕГЭ в ППЭ начинается с 09.00 по местному времени.</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Допуск участников ЕГЭ в ППЭ осуществляется при наличии у них документов, удостоверяющих их личность, и при наличии их в списках распределения в данный ППЭ.</w:t>
      </w:r>
      <w:r w:rsidRPr="00800E7F">
        <w:rPr>
          <w:rFonts w:ascii="Verdana" w:eastAsia="Times New Roman" w:hAnsi="Verdana" w:cs="Times New Roman"/>
          <w:color w:val="000000"/>
          <w:lang w:eastAsia="ru-RU"/>
        </w:rPr>
        <w:b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w:t>
      </w:r>
      <w:r w:rsidRPr="00800E7F">
        <w:rPr>
          <w:rFonts w:ascii="Verdana" w:eastAsia="Times New Roman" w:hAnsi="Verdana" w:cs="Times New Roman"/>
          <w:color w:val="000000"/>
          <w:lang w:eastAsia="ru-RU"/>
        </w:rPr>
        <w:br/>
        <w:t>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w:t>
      </w:r>
      <w:r w:rsidRPr="00800E7F">
        <w:rPr>
          <w:rFonts w:ascii="Verdana" w:eastAsia="Times New Roman" w:hAnsi="Verdana" w:cs="Times New Roman"/>
          <w:color w:val="000000"/>
          <w:lang w:eastAsia="ru-RU"/>
        </w:rPr>
        <w:br/>
        <w:t>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r w:rsidRPr="00800E7F">
        <w:rPr>
          <w:rFonts w:ascii="Verdana" w:eastAsia="Times New Roman" w:hAnsi="Verdana" w:cs="Times New Roman"/>
          <w:color w:val="000000"/>
          <w:lang w:eastAsia="ru-RU"/>
        </w:rPr>
        <w:b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r w:rsidRPr="00800E7F">
        <w:rPr>
          <w:rFonts w:ascii="Verdana" w:eastAsia="Times New Roman" w:hAnsi="Verdana" w:cs="Times New Roman"/>
          <w:color w:val="000000"/>
          <w:lang w:eastAsia="ru-RU"/>
        </w:rPr>
        <w:br/>
        <w:t>В случае отсутствия документа, удостоверяющего личность, у выпускника прошлых лет, обучающегося по образовательным программам среднего профессионального образования, а также обучающегося, получающего среднее общее образование в иностранных образовательных организациях,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w:t>
      </w:r>
      <w:r w:rsidRPr="00800E7F">
        <w:rPr>
          <w:rFonts w:ascii="Verdana" w:eastAsia="Times New Roman" w:hAnsi="Verdana" w:cs="Times New Roman"/>
          <w:color w:val="000000"/>
          <w:lang w:eastAsia="ru-RU"/>
        </w:rPr>
        <w:b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r w:rsidRPr="00800E7F">
        <w:rPr>
          <w:rFonts w:ascii="Verdana" w:eastAsia="Times New Roman" w:hAnsi="Verdana" w:cs="Times New Roman"/>
          <w:color w:val="000000"/>
          <w:lang w:eastAsia="ru-RU"/>
        </w:rPr>
        <w:br/>
      </w:r>
      <w:r w:rsidRPr="00800E7F">
        <w:rPr>
          <w:rFonts w:ascii="Verdana" w:eastAsia="Times New Roman" w:hAnsi="Verdana" w:cs="Times New Roman"/>
          <w:color w:val="000000"/>
          <w:lang w:eastAsia="ru-RU"/>
        </w:rPr>
        <w:lastRenderedPageBreak/>
        <w:t>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Участники ЕГЭ занимают рабочие места в аудитории в соответствии со списками распределения. Изменение рабочего места запрещено.</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Во время экзамена участникам ЕГЭ запрещается общаться друг с другом, свободно перемещаться по аудитории и ППЭ, выходить из аудитории без разрешения организатора.</w:t>
      </w:r>
      <w:r w:rsidRPr="00800E7F">
        <w:rPr>
          <w:rFonts w:ascii="Verdana" w:eastAsia="Times New Roman" w:hAnsi="Verdana" w:cs="Times New Roman"/>
          <w:color w:val="000000"/>
          <w:lang w:eastAsia="ru-RU"/>
        </w:rPr>
        <w:br/>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Участники ЕГЭ, допустившие нарушение указанных требований или иные нарушения Порядка проведения государственной итоговой аттестации (ГИА),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проведения ГИА подтверждается, председатель ГЭК принимает решение об аннулировании результатов участника ЕГЭ по соответствующему учебному предмету.</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 xml:space="preserve">Экзаменационная работа выполняется </w:t>
      </w:r>
      <w:proofErr w:type="spellStart"/>
      <w:r w:rsidRPr="00800E7F">
        <w:rPr>
          <w:rFonts w:ascii="Verdana" w:eastAsia="Times New Roman" w:hAnsi="Verdana" w:cs="Times New Roman"/>
          <w:color w:val="000000"/>
          <w:lang w:eastAsia="ru-RU"/>
        </w:rPr>
        <w:t>гелевой</w:t>
      </w:r>
      <w:proofErr w:type="spellEnd"/>
      <w:r w:rsidRPr="00800E7F">
        <w:rPr>
          <w:rFonts w:ascii="Verdana" w:eastAsia="Times New Roman" w:hAnsi="Verdana" w:cs="Times New Roman"/>
          <w:color w:val="000000"/>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с включенным разделом «Говорение» черновики не выдаются).</w:t>
      </w:r>
      <w:r w:rsidRPr="00800E7F">
        <w:rPr>
          <w:rFonts w:ascii="Verdana" w:eastAsia="Times New Roman" w:hAnsi="Verdana" w:cs="Times New Roman"/>
          <w:color w:val="000000"/>
          <w:lang w:eastAsia="ru-RU"/>
        </w:rPr>
        <w:br/>
        <w:t>Внимание! Черновики и КИМ не проверяются и записи в них не учитываются при обработке.</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Организатор ставит в бланке регистрации участника ЕГЭ и в форме 05-02 «Протокол проведения ЕГЭ в аудитории» соответствующую отметку. В дальнейшем участник ЕГЭ по решению председателя ГЭК сможет сдать экзамен по данному предмету в дополнительные сроки.</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Если нарушение было совершено участником ЕГЭ.</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для последующего ознакомления участников ЕГЭ с полученными ими результатами ЕГЭ.</w:t>
      </w:r>
      <w:r w:rsidRPr="00800E7F">
        <w:rPr>
          <w:rFonts w:ascii="Verdana" w:eastAsia="Times New Roman" w:hAnsi="Verdana" w:cs="Times New Roman"/>
          <w:color w:val="000000"/>
          <w:lang w:eastAsia="ru-RU"/>
        </w:rPr>
        <w:br/>
        <w:t>Ознакомление участников ЕГЭ с утвержденными председателем ГЭК результатами ЕГЭ по учебному предмету осуществляется в течение одного рабочего дней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lastRenderedPageBreak/>
        <w:t>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дополнительные сроки (не более одного раза).</w:t>
      </w:r>
      <w:r w:rsidRPr="00800E7F">
        <w:rPr>
          <w:rFonts w:ascii="Verdana" w:eastAsia="Times New Roman" w:hAnsi="Verdana" w:cs="Times New Roman"/>
          <w:color w:val="000000"/>
          <w:lang w:eastAsia="ru-RU"/>
        </w:rPr>
        <w:b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r w:rsidRPr="00800E7F">
        <w:rPr>
          <w:rFonts w:ascii="Verdana" w:eastAsia="Times New Roman" w:hAnsi="Verdana" w:cs="Times New Roman"/>
          <w:color w:val="000000"/>
          <w:lang w:eastAsia="ru-RU"/>
        </w:rPr>
        <w:b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Апелляцию о нарушении установленного Порядка проведения ГИА участник ЕГЭ подает в день проведения экзамена члену ГЭК, не покидая ППЭ.</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организацию, 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Участники ЕГЭ заблаговременно информируются о времени, месте и порядке рассмотрения апелляций.</w:t>
      </w:r>
      <w:r w:rsidRPr="00800E7F">
        <w:rPr>
          <w:rFonts w:ascii="Verdana" w:eastAsia="Times New Roman" w:hAnsi="Verdana" w:cs="Times New Roman"/>
          <w:color w:val="000000"/>
          <w:lang w:eastAsia="ru-RU"/>
        </w:rPr>
        <w:br/>
        <w:t>Обучающийся, выпускник прошлых лет и (или) его родители (законные представители) при желании присутствуют при рассмотрении апелляции.</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CD6D3C" w:rsidRPr="00800E7F" w:rsidRDefault="00CD6D3C" w:rsidP="00800E7F">
      <w:pPr>
        <w:numPr>
          <w:ilvl w:val="1"/>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об отклонении апелляции;</w:t>
      </w:r>
    </w:p>
    <w:p w:rsidR="00CD6D3C" w:rsidRPr="00800E7F" w:rsidRDefault="00CD6D3C" w:rsidP="00800E7F">
      <w:pPr>
        <w:numPr>
          <w:ilvl w:val="1"/>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об удовлетворении апелляции.</w:t>
      </w:r>
    </w:p>
    <w:p w:rsidR="00CD6D3C" w:rsidRPr="00800E7F" w:rsidRDefault="00CD6D3C" w:rsidP="00800E7F">
      <w:pPr>
        <w:shd w:val="clear" w:color="auto" w:fill="FFFFFF"/>
        <w:spacing w:after="0" w:line="240" w:lineRule="auto"/>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принимает решение об аннулировании результатов ЕГЭ по соответствующему учебному предмету всех участников ЕГЭ и о допуске к экзаменам в дополнительные сроки участников ЕГЭ, непричастных к фактам выявленных нарушений.</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r w:rsidRPr="00800E7F">
        <w:rPr>
          <w:rFonts w:ascii="Verdana" w:eastAsia="Times New Roman" w:hAnsi="Verdana" w:cs="Times New Roman"/>
          <w:color w:val="000000"/>
          <w:lang w:eastAsia="ru-RU"/>
        </w:rPr>
        <w:br/>
        <w:t>Указанные материалы предъявляются участникам ЕГЭ (в случае его присутствия при рассмотрении апелляции).</w:t>
      </w:r>
      <w:r w:rsidRPr="00800E7F">
        <w:rPr>
          <w:rFonts w:ascii="Verdana" w:eastAsia="Times New Roman" w:hAnsi="Verdana" w:cs="Times New Roman"/>
          <w:color w:val="000000"/>
          <w:lang w:eastAsia="ru-RU"/>
        </w:rPr>
        <w:br/>
      </w:r>
      <w:r w:rsidRPr="00800E7F">
        <w:rPr>
          <w:rFonts w:ascii="Verdana" w:eastAsia="Times New Roman" w:hAnsi="Verdana" w:cs="Times New Roman"/>
          <w:color w:val="000000"/>
          <w:lang w:eastAsia="ru-RU"/>
        </w:rPr>
        <w:lastRenderedPageBreak/>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CD6D3C" w:rsidRPr="00800E7F" w:rsidRDefault="00CD6D3C" w:rsidP="00800E7F">
      <w:pPr>
        <w:numPr>
          <w:ilvl w:val="0"/>
          <w:numId w:val="6"/>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конфликтную комиссию или в иные места, определенные ОИВ.</w:t>
      </w:r>
      <w:r w:rsidRPr="00800E7F">
        <w:rPr>
          <w:rFonts w:ascii="Verdana" w:eastAsia="Times New Roman" w:hAnsi="Verdana" w:cs="Times New Roman"/>
          <w:color w:val="000000"/>
          <w:lang w:eastAsia="ru-RU"/>
        </w:rPr>
        <w:b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CD6D3C" w:rsidRPr="00800E7F" w:rsidRDefault="00CD6D3C" w:rsidP="00800E7F">
      <w:pPr>
        <w:shd w:val="clear" w:color="auto" w:fill="FFFFFF"/>
        <w:spacing w:after="0" w:line="240" w:lineRule="auto"/>
        <w:ind w:firstLine="360"/>
        <w:jc w:val="both"/>
        <w:rPr>
          <w:rFonts w:ascii="Verdana" w:eastAsia="Times New Roman" w:hAnsi="Verdana" w:cs="Times New Roman"/>
          <w:color w:val="000000"/>
          <w:spacing w:val="12"/>
          <w:lang w:eastAsia="ru-RU"/>
        </w:rPr>
      </w:pPr>
      <w:r w:rsidRPr="00800E7F">
        <w:rPr>
          <w:rFonts w:ascii="Verdana" w:eastAsia="Times New Roman" w:hAnsi="Verdana" w:cs="Times New Roman"/>
          <w:color w:val="000000"/>
          <w:spacing w:val="12"/>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CD6D3C" w:rsidRPr="00800E7F" w:rsidRDefault="00CD6D3C" w:rsidP="00800E7F">
      <w:pPr>
        <w:numPr>
          <w:ilvl w:val="0"/>
          <w:numId w:val="7"/>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Федеральным законом от 29.12.2012 № 273-ФЗ «Об образовании в Российской Федерации».</w:t>
      </w:r>
    </w:p>
    <w:p w:rsidR="00CD6D3C" w:rsidRPr="00800E7F" w:rsidRDefault="00CD6D3C" w:rsidP="00800E7F">
      <w:pPr>
        <w:numPr>
          <w:ilvl w:val="0"/>
          <w:numId w:val="7"/>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CD6D3C" w:rsidRPr="00800E7F" w:rsidRDefault="00CD6D3C" w:rsidP="00800E7F">
      <w:pPr>
        <w:numPr>
          <w:ilvl w:val="0"/>
          <w:numId w:val="7"/>
        </w:numPr>
        <w:shd w:val="clear" w:color="auto" w:fill="FFFFFF"/>
        <w:spacing w:after="0" w:line="240" w:lineRule="auto"/>
        <w:ind w:left="0"/>
        <w:jc w:val="both"/>
        <w:rPr>
          <w:rFonts w:ascii="Verdana" w:eastAsia="Times New Roman" w:hAnsi="Verdana" w:cs="Times New Roman"/>
          <w:color w:val="000000"/>
          <w:lang w:eastAsia="ru-RU"/>
        </w:rPr>
      </w:pPr>
      <w:r w:rsidRPr="00800E7F">
        <w:rPr>
          <w:rFonts w:ascii="Verdana" w:eastAsia="Times New Roman" w:hAnsi="Verdana" w:cs="Times New Roman"/>
          <w:color w:val="000000"/>
          <w:lang w:eastAsia="ru-RU"/>
        </w:rPr>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w:t>
      </w:r>
    </w:p>
    <w:p w:rsidR="00F444EB" w:rsidRDefault="00F444EB" w:rsidP="00F444EB">
      <w:pPr>
        <w:shd w:val="clear" w:color="auto" w:fill="FFFFFF"/>
        <w:spacing w:after="0" w:line="240" w:lineRule="auto"/>
        <w:ind w:firstLine="360"/>
        <w:rPr>
          <w:rFonts w:ascii="Verdana" w:eastAsia="Times New Roman" w:hAnsi="Verdana" w:cs="Times New Roman"/>
          <w:color w:val="000000"/>
          <w:spacing w:val="12"/>
          <w:lang w:eastAsia="ru-RU"/>
        </w:rPr>
      </w:pPr>
    </w:p>
    <w:p w:rsidR="00F444EB" w:rsidRDefault="00CD6D3C" w:rsidP="00F444EB">
      <w:pPr>
        <w:shd w:val="clear" w:color="auto" w:fill="FFFFFF"/>
        <w:spacing w:after="0" w:line="240" w:lineRule="auto"/>
        <w:ind w:firstLine="360"/>
        <w:rPr>
          <w:rFonts w:ascii="Verdana" w:eastAsia="Times New Roman" w:hAnsi="Verdana" w:cs="Times New Roman"/>
          <w:color w:val="000000"/>
          <w:spacing w:val="12"/>
          <w:lang w:eastAsia="ru-RU"/>
        </w:rPr>
      </w:pPr>
      <w:r w:rsidRPr="00800E7F">
        <w:rPr>
          <w:rFonts w:ascii="Verdana" w:eastAsia="Times New Roman" w:hAnsi="Verdana" w:cs="Times New Roman"/>
          <w:color w:val="000000"/>
          <w:spacing w:val="12"/>
          <w:lang w:eastAsia="ru-RU"/>
        </w:rPr>
        <w:t>С правилами проведения ЕГЭ ознакомлен (а):</w:t>
      </w:r>
      <w:r w:rsidRPr="00800E7F">
        <w:rPr>
          <w:rFonts w:ascii="Verdana" w:eastAsia="Times New Roman" w:hAnsi="Verdana" w:cs="Times New Roman"/>
          <w:color w:val="000000"/>
          <w:spacing w:val="12"/>
          <w:lang w:eastAsia="ru-RU"/>
        </w:rPr>
        <w:br/>
        <w:t>Участник ЕГЭ</w:t>
      </w:r>
      <w:r w:rsidRPr="00800E7F">
        <w:rPr>
          <w:rFonts w:ascii="Verdana" w:eastAsia="Times New Roman" w:hAnsi="Verdana" w:cs="Times New Roman"/>
          <w:color w:val="000000"/>
          <w:spacing w:val="12"/>
          <w:lang w:eastAsia="ru-RU"/>
        </w:rPr>
        <w:br/>
        <w:t>__________________</w:t>
      </w:r>
      <w:proofErr w:type="gramStart"/>
      <w:r w:rsidRPr="00800E7F">
        <w:rPr>
          <w:rFonts w:ascii="Verdana" w:eastAsia="Times New Roman" w:hAnsi="Verdana" w:cs="Times New Roman"/>
          <w:color w:val="000000"/>
          <w:spacing w:val="12"/>
          <w:lang w:eastAsia="ru-RU"/>
        </w:rPr>
        <w:t>_(</w:t>
      </w:r>
      <w:proofErr w:type="gramEnd"/>
      <w:r w:rsidRPr="00800E7F">
        <w:rPr>
          <w:rFonts w:ascii="Verdana" w:eastAsia="Times New Roman" w:hAnsi="Verdana" w:cs="Times New Roman"/>
          <w:color w:val="000000"/>
          <w:spacing w:val="12"/>
          <w:lang w:eastAsia="ru-RU"/>
        </w:rPr>
        <w:t>_____________________)</w:t>
      </w:r>
      <w:r w:rsidRPr="00800E7F">
        <w:rPr>
          <w:rFonts w:ascii="Verdana" w:eastAsia="Times New Roman" w:hAnsi="Verdana" w:cs="Times New Roman"/>
          <w:color w:val="000000"/>
          <w:spacing w:val="12"/>
          <w:lang w:eastAsia="ru-RU"/>
        </w:rPr>
        <w:br/>
        <w:t>«___»_______20__г.</w:t>
      </w:r>
      <w:r w:rsidRPr="00800E7F">
        <w:rPr>
          <w:rFonts w:ascii="Verdana" w:eastAsia="Times New Roman" w:hAnsi="Verdana" w:cs="Times New Roman"/>
          <w:color w:val="000000"/>
          <w:spacing w:val="12"/>
          <w:lang w:eastAsia="ru-RU"/>
        </w:rPr>
        <w:br/>
      </w:r>
    </w:p>
    <w:p w:rsidR="00CD6D3C" w:rsidRPr="00800E7F" w:rsidRDefault="00CD6D3C" w:rsidP="00F444EB">
      <w:pPr>
        <w:shd w:val="clear" w:color="auto" w:fill="FFFFFF"/>
        <w:spacing w:after="0" w:line="240" w:lineRule="auto"/>
        <w:ind w:firstLine="360"/>
        <w:rPr>
          <w:rFonts w:ascii="Verdana" w:eastAsia="Times New Roman" w:hAnsi="Verdana" w:cs="Times New Roman"/>
          <w:color w:val="000000"/>
          <w:spacing w:val="12"/>
          <w:lang w:eastAsia="ru-RU"/>
        </w:rPr>
      </w:pPr>
      <w:r w:rsidRPr="00800E7F">
        <w:rPr>
          <w:rFonts w:ascii="Verdana" w:eastAsia="Times New Roman" w:hAnsi="Verdana" w:cs="Times New Roman"/>
          <w:color w:val="000000"/>
          <w:spacing w:val="12"/>
          <w:lang w:eastAsia="ru-RU"/>
        </w:rPr>
        <w:t>Родитель/законный представитель несовершеннолетнего участника ЕГЭ</w:t>
      </w:r>
      <w:r w:rsidRPr="00800E7F">
        <w:rPr>
          <w:rFonts w:ascii="Verdana" w:eastAsia="Times New Roman" w:hAnsi="Verdana" w:cs="Times New Roman"/>
          <w:color w:val="000000"/>
          <w:spacing w:val="12"/>
          <w:lang w:eastAsia="ru-RU"/>
        </w:rPr>
        <w:br/>
        <w:t>__________________</w:t>
      </w:r>
      <w:proofErr w:type="gramStart"/>
      <w:r w:rsidRPr="00800E7F">
        <w:rPr>
          <w:rFonts w:ascii="Verdana" w:eastAsia="Times New Roman" w:hAnsi="Verdana" w:cs="Times New Roman"/>
          <w:color w:val="000000"/>
          <w:spacing w:val="12"/>
          <w:lang w:eastAsia="ru-RU"/>
        </w:rPr>
        <w:t>_(</w:t>
      </w:r>
      <w:proofErr w:type="gramEnd"/>
      <w:r w:rsidRPr="00800E7F">
        <w:rPr>
          <w:rFonts w:ascii="Verdana" w:eastAsia="Times New Roman" w:hAnsi="Verdana" w:cs="Times New Roman"/>
          <w:color w:val="000000"/>
          <w:spacing w:val="12"/>
          <w:lang w:eastAsia="ru-RU"/>
        </w:rPr>
        <w:t>_____________________)</w:t>
      </w:r>
    </w:p>
    <w:p w:rsidR="00CD6D3C" w:rsidRPr="00800E7F" w:rsidRDefault="00CD6D3C" w:rsidP="00800E7F">
      <w:pPr>
        <w:spacing w:after="0" w:line="240" w:lineRule="auto"/>
      </w:pPr>
    </w:p>
    <w:sectPr w:rsidR="00CD6D3C" w:rsidRPr="00800E7F" w:rsidSect="00800E7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05D21"/>
    <w:multiLevelType w:val="multilevel"/>
    <w:tmpl w:val="0838C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65210"/>
    <w:multiLevelType w:val="multilevel"/>
    <w:tmpl w:val="E902AF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5E0290"/>
    <w:multiLevelType w:val="multilevel"/>
    <w:tmpl w:val="1E2E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D202D2"/>
    <w:multiLevelType w:val="multilevel"/>
    <w:tmpl w:val="C8EA72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94DF4"/>
    <w:multiLevelType w:val="multilevel"/>
    <w:tmpl w:val="B8008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BC049E"/>
    <w:multiLevelType w:val="multilevel"/>
    <w:tmpl w:val="A4049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E47D8C"/>
    <w:multiLevelType w:val="multilevel"/>
    <w:tmpl w:val="51384E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0"/>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D3C"/>
    <w:rsid w:val="00116DDB"/>
    <w:rsid w:val="0038730A"/>
    <w:rsid w:val="004070FC"/>
    <w:rsid w:val="004C311D"/>
    <w:rsid w:val="00800E7F"/>
    <w:rsid w:val="00865F48"/>
    <w:rsid w:val="00913271"/>
    <w:rsid w:val="0098385E"/>
    <w:rsid w:val="00CD6D3C"/>
    <w:rsid w:val="00D07F14"/>
    <w:rsid w:val="00EA2825"/>
    <w:rsid w:val="00F44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82DFEF-D613-43F4-AB84-C71FD70D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CD6D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CD6D3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D6D3C"/>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CD6D3C"/>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CD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65F4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65F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025445">
      <w:bodyDiv w:val="1"/>
      <w:marLeft w:val="0"/>
      <w:marRight w:val="0"/>
      <w:marTop w:val="0"/>
      <w:marBottom w:val="0"/>
      <w:divBdr>
        <w:top w:val="none" w:sz="0" w:space="0" w:color="auto"/>
        <w:left w:val="none" w:sz="0" w:space="0" w:color="auto"/>
        <w:bottom w:val="none" w:sz="0" w:space="0" w:color="auto"/>
        <w:right w:val="none" w:sz="0" w:space="0" w:color="auto"/>
      </w:divBdr>
    </w:div>
    <w:div w:id="152155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6</Pages>
  <Words>3564</Words>
  <Characters>20316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2019-05-15T11:41:00Z</cp:lastPrinted>
  <dcterms:created xsi:type="dcterms:W3CDTF">2019-02-01T06:56:00Z</dcterms:created>
  <dcterms:modified xsi:type="dcterms:W3CDTF">2019-05-15T12:55:00Z</dcterms:modified>
</cp:coreProperties>
</file>